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διπλωματούχους</w:t>
      </w:r>
      <w:r w:rsidR="003377BC">
        <w:rPr>
          <w:b/>
          <w:sz w:val="26"/>
          <w:szCs w:val="26"/>
        </w:rPr>
        <w:t>/</w:t>
      </w:r>
      <w:proofErr w:type="spellStart"/>
      <w:r w:rsidR="003377BC">
        <w:rPr>
          <w:b/>
          <w:sz w:val="26"/>
          <w:szCs w:val="26"/>
        </w:rPr>
        <w:t>ες</w:t>
      </w:r>
      <w:proofErr w:type="spellEnd"/>
      <w:r w:rsidR="003B65C7">
        <w:rPr>
          <w:b/>
          <w:sz w:val="26"/>
          <w:szCs w:val="26"/>
        </w:rPr>
        <w:t xml:space="preserve"> </w:t>
      </w:r>
    </w:p>
    <w:p w:rsidR="00FA02B6" w:rsidRDefault="00FA02B6" w:rsidP="00ED3536">
      <w:pPr>
        <w:spacing w:line="240" w:lineRule="auto"/>
        <w:rPr>
          <w:sz w:val="28"/>
          <w:szCs w:val="28"/>
        </w:rPr>
      </w:pPr>
    </w:p>
    <w:p w:rsidR="00456D9E" w:rsidRDefault="00456D9E" w:rsidP="00ED3536">
      <w:pPr>
        <w:spacing w:line="240" w:lineRule="auto"/>
        <w:sectPr w:rsidR="00456D9E" w:rsidSect="005066F8">
          <w:headerReference w:type="default" r:id="rId9"/>
          <w:footerReference w:type="default" r:id="rId10"/>
          <w:pgSz w:w="11906" w:h="16838"/>
          <w:pgMar w:top="0" w:right="991" w:bottom="0" w:left="1800" w:header="708" w:footer="708" w:gutter="0"/>
          <w:cols w:space="708"/>
          <w:docGrid w:linePitch="360"/>
        </w:sectPr>
      </w:pPr>
      <w:r>
        <w:tab/>
      </w:r>
      <w:r>
        <w:tab/>
      </w:r>
      <w:r>
        <w:tab/>
      </w:r>
      <w:r>
        <w:tab/>
      </w:r>
      <w:r>
        <w:tab/>
      </w:r>
      <w:r>
        <w:tab/>
        <w:t xml:space="preserve">    ΠΡΟΣ: Τη Γραμματεία </w:t>
      </w:r>
      <w:r w:rsidR="005A6B9E">
        <w:t xml:space="preserve">του </w:t>
      </w:r>
      <w:r>
        <w:t>Τμ</w:t>
      </w:r>
      <w:r w:rsidR="005D1723">
        <w:t>ήματος</w:t>
      </w:r>
      <w:r w:rsidR="005A6B9E">
        <w:t xml:space="preserve">  </w:t>
      </w:r>
    </w:p>
    <w:p w:rsidR="005066F8" w:rsidRDefault="005066F8" w:rsidP="001F5C19">
      <w:pPr>
        <w:spacing w:line="240" w:lineRule="auto"/>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bookmarkStart w:id="0" w:name="_GoBack"/>
      <w:bookmarkEnd w:id="0"/>
    </w:p>
    <w:p w:rsidR="00D8127A" w:rsidRDefault="003377BC" w:rsidP="0055476F">
      <w:pPr>
        <w:spacing w:after="0" w:line="240" w:lineRule="auto"/>
      </w:pPr>
      <w:r>
        <w:lastRenderedPageBreak/>
        <w:t xml:space="preserve">          Ιστορίας και Φιλοσοφίας της Επιστήμης και  </w:t>
      </w:r>
    </w:p>
    <w:p w:rsidR="003377BC" w:rsidRDefault="003377BC" w:rsidP="0055476F">
      <w:pPr>
        <w:spacing w:after="0" w:line="240" w:lineRule="auto"/>
      </w:pPr>
      <w:r>
        <w:t xml:space="preserve">          της Τεχνολογίας</w:t>
      </w:r>
    </w:p>
    <w:p w:rsidR="009D5A0E" w:rsidRDefault="003377BC" w:rsidP="0055476F">
      <w:pPr>
        <w:spacing w:after="0" w:line="240" w:lineRule="auto"/>
      </w:pPr>
      <w:r>
        <w:t xml:space="preserve">          </w:t>
      </w:r>
      <w:r w:rsidR="009D5A0E">
        <w:t>Του Εθνικού και Καποδιστριακού</w:t>
      </w:r>
    </w:p>
    <w:p w:rsidR="00FA02B6" w:rsidRDefault="003377BC" w:rsidP="0055476F">
      <w:pPr>
        <w:spacing w:after="0" w:line="240" w:lineRule="auto"/>
      </w:pPr>
      <w:r>
        <w:t xml:space="preserve">          </w:t>
      </w:r>
      <w:r w:rsidR="00FA02B6" w:rsidRPr="00082C36">
        <w:t xml:space="preserve">Πανεπιστημίου </w:t>
      </w:r>
      <w:r w:rsidR="009D5A0E">
        <w:t>Αθηνών</w:t>
      </w:r>
      <w:r w:rsidR="00082C36" w:rsidRPr="00082C36">
        <w:t>.</w:t>
      </w:r>
      <w:r w:rsidR="00FA02B6" w:rsidRPr="00082C36">
        <w:t xml:space="preserve"> </w:t>
      </w:r>
    </w:p>
    <w:p w:rsidR="00B1403F" w:rsidRPr="00082C36" w:rsidRDefault="00B1403F" w:rsidP="0055476F">
      <w:pPr>
        <w:spacing w:after="0" w:line="240" w:lineRule="auto"/>
      </w:pPr>
    </w:p>
    <w:p w:rsidR="00FA02B6" w:rsidRPr="00082C36" w:rsidRDefault="00FA02B6" w:rsidP="0055476F">
      <w:pPr>
        <w:spacing w:after="0" w:line="240" w:lineRule="auto"/>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διπλωματούχων</w:t>
      </w:r>
      <w:r w:rsidR="003B65C7">
        <w:t xml:space="preserve"> </w:t>
      </w:r>
      <w:r w:rsidR="00B1403F">
        <w:t>του Τμήματός μου</w:t>
      </w:r>
      <w:r w:rsidR="00B1403F" w:rsidRPr="005A6B9E">
        <w:t xml:space="preserve">,  </w:t>
      </w:r>
      <w:r w:rsidR="0040188B" w:rsidRPr="009443C0">
        <w:rPr>
          <w:sz w:val="20"/>
          <w:szCs w:val="20"/>
        </w:rPr>
        <w:t xml:space="preserve">της εξεταστικής περιόδου </w:t>
      </w:r>
      <w:r w:rsidR="00B51351">
        <w:rPr>
          <w:sz w:val="20"/>
          <w:szCs w:val="20"/>
        </w:rPr>
        <w:t xml:space="preserve">Ιουνίου </w:t>
      </w:r>
      <w:r w:rsidR="001678A2">
        <w:rPr>
          <w:sz w:val="20"/>
          <w:szCs w:val="20"/>
        </w:rPr>
        <w:t>2024</w:t>
      </w:r>
      <w:r w:rsidR="00B1403F">
        <w:rPr>
          <w:b/>
          <w:sz w:val="20"/>
          <w:szCs w:val="20"/>
        </w:rPr>
        <w:t>,</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Διπλωματικής Εργασίας</w:t>
      </w:r>
      <w:r w:rsidR="00082C36">
        <w:rPr>
          <w:rFonts w:cs="Calibri"/>
        </w:rPr>
        <w:t>.</w:t>
      </w:r>
    </w:p>
    <w:p w:rsidR="003377BC" w:rsidRDefault="003377BC" w:rsidP="0055476F">
      <w:pPr>
        <w:pStyle w:val="a7"/>
        <w:numPr>
          <w:ilvl w:val="0"/>
          <w:numId w:val="4"/>
        </w:numPr>
        <w:spacing w:after="0" w:line="240" w:lineRule="auto"/>
        <w:rPr>
          <w:rFonts w:cs="Calibri"/>
        </w:rPr>
      </w:pPr>
      <w:r>
        <w:rPr>
          <w:rFonts w:cs="Calibri"/>
        </w:rPr>
        <w:t>Υπεύθυνη Δήλωση</w:t>
      </w:r>
    </w:p>
    <w:p w:rsidR="005A6B9E" w:rsidRPr="00082C36" w:rsidRDefault="005A6B9E" w:rsidP="0055476F">
      <w:pPr>
        <w:pStyle w:val="a7"/>
        <w:numPr>
          <w:ilvl w:val="0"/>
          <w:numId w:val="4"/>
        </w:numPr>
        <w:spacing w:after="0" w:line="240" w:lineRule="auto"/>
        <w:rPr>
          <w:rFonts w:cs="Calibri"/>
        </w:rPr>
      </w:pPr>
      <w:r>
        <w:rPr>
          <w:rFonts w:cs="Calibri"/>
        </w:rPr>
        <w:t>Αντίγραφο πτυχίου</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4B6C1C" w:rsidRPr="004B6C1C" w:rsidRDefault="004B6C1C" w:rsidP="003377BC">
      <w:pPr>
        <w:spacing w:after="0" w:line="240" w:lineRule="auto"/>
        <w:rPr>
          <w:rFonts w:cs="Calibri"/>
        </w:rPr>
      </w:pPr>
    </w:p>
    <w:sectPr w:rsidR="004B6C1C" w:rsidRPr="004B6C1C" w:rsidSect="00504C7A">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DE" w:rsidRDefault="007F71DE" w:rsidP="00AC3E2D">
      <w:pPr>
        <w:spacing w:after="0" w:line="240" w:lineRule="auto"/>
      </w:pPr>
      <w:r>
        <w:separator/>
      </w:r>
    </w:p>
  </w:endnote>
  <w:endnote w:type="continuationSeparator" w:id="0">
    <w:p w:rsidR="007F71DE" w:rsidRDefault="007F71D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DE" w:rsidRDefault="007F71DE" w:rsidP="00AC3E2D">
      <w:pPr>
        <w:spacing w:after="0" w:line="240" w:lineRule="auto"/>
      </w:pPr>
      <w:r>
        <w:separator/>
      </w:r>
    </w:p>
  </w:footnote>
  <w:footnote w:type="continuationSeparator" w:id="0">
    <w:p w:rsidR="007F71DE" w:rsidRDefault="007F71DE"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0AA7"/>
    <w:rsid w:val="000012F4"/>
    <w:rsid w:val="00043B4B"/>
    <w:rsid w:val="00052B5E"/>
    <w:rsid w:val="00060EC5"/>
    <w:rsid w:val="00062775"/>
    <w:rsid w:val="00080B9F"/>
    <w:rsid w:val="00082C36"/>
    <w:rsid w:val="0008489B"/>
    <w:rsid w:val="000926CB"/>
    <w:rsid w:val="000C7224"/>
    <w:rsid w:val="000D560D"/>
    <w:rsid w:val="000E466B"/>
    <w:rsid w:val="00101207"/>
    <w:rsid w:val="0013228C"/>
    <w:rsid w:val="00137A2E"/>
    <w:rsid w:val="001678A2"/>
    <w:rsid w:val="001811CE"/>
    <w:rsid w:val="001A143A"/>
    <w:rsid w:val="001A19BB"/>
    <w:rsid w:val="001E28D3"/>
    <w:rsid w:val="001F5C19"/>
    <w:rsid w:val="0020020D"/>
    <w:rsid w:val="00207154"/>
    <w:rsid w:val="00234849"/>
    <w:rsid w:val="0024161E"/>
    <w:rsid w:val="002421E0"/>
    <w:rsid w:val="002835FD"/>
    <w:rsid w:val="002902E3"/>
    <w:rsid w:val="002B399C"/>
    <w:rsid w:val="002D2E8B"/>
    <w:rsid w:val="002E5AFC"/>
    <w:rsid w:val="00300D8C"/>
    <w:rsid w:val="0031636C"/>
    <w:rsid w:val="00334691"/>
    <w:rsid w:val="003377BC"/>
    <w:rsid w:val="00340CD9"/>
    <w:rsid w:val="00342307"/>
    <w:rsid w:val="00392D64"/>
    <w:rsid w:val="003B508C"/>
    <w:rsid w:val="003B65C7"/>
    <w:rsid w:val="003E2943"/>
    <w:rsid w:val="003F372E"/>
    <w:rsid w:val="0040188B"/>
    <w:rsid w:val="0040500B"/>
    <w:rsid w:val="00416E4A"/>
    <w:rsid w:val="00441D25"/>
    <w:rsid w:val="004500E0"/>
    <w:rsid w:val="0045130A"/>
    <w:rsid w:val="004567EA"/>
    <w:rsid w:val="004568C0"/>
    <w:rsid w:val="00456D9E"/>
    <w:rsid w:val="0046469A"/>
    <w:rsid w:val="00480D38"/>
    <w:rsid w:val="0048424B"/>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A6B9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6E6B34"/>
    <w:rsid w:val="00705577"/>
    <w:rsid w:val="00741047"/>
    <w:rsid w:val="0074616A"/>
    <w:rsid w:val="00775E10"/>
    <w:rsid w:val="0078436B"/>
    <w:rsid w:val="007A72DA"/>
    <w:rsid w:val="007D2B40"/>
    <w:rsid w:val="007E57AB"/>
    <w:rsid w:val="007F039D"/>
    <w:rsid w:val="007F1F6E"/>
    <w:rsid w:val="007F71DE"/>
    <w:rsid w:val="00835F20"/>
    <w:rsid w:val="0087045F"/>
    <w:rsid w:val="00873130"/>
    <w:rsid w:val="008750BB"/>
    <w:rsid w:val="00882DCB"/>
    <w:rsid w:val="00897054"/>
    <w:rsid w:val="008B7EC5"/>
    <w:rsid w:val="008C0727"/>
    <w:rsid w:val="008C5A5D"/>
    <w:rsid w:val="008C7957"/>
    <w:rsid w:val="009108FE"/>
    <w:rsid w:val="0091147D"/>
    <w:rsid w:val="0092229C"/>
    <w:rsid w:val="00927393"/>
    <w:rsid w:val="00936A63"/>
    <w:rsid w:val="009561EE"/>
    <w:rsid w:val="00980CD3"/>
    <w:rsid w:val="00983E30"/>
    <w:rsid w:val="00985ECE"/>
    <w:rsid w:val="00990197"/>
    <w:rsid w:val="00994946"/>
    <w:rsid w:val="00996F67"/>
    <w:rsid w:val="009C60E1"/>
    <w:rsid w:val="009D5A0E"/>
    <w:rsid w:val="009E74A0"/>
    <w:rsid w:val="00A02F6F"/>
    <w:rsid w:val="00A33E7B"/>
    <w:rsid w:val="00A453B3"/>
    <w:rsid w:val="00A47843"/>
    <w:rsid w:val="00A505E3"/>
    <w:rsid w:val="00A516F2"/>
    <w:rsid w:val="00A60724"/>
    <w:rsid w:val="00A60F2C"/>
    <w:rsid w:val="00A726F6"/>
    <w:rsid w:val="00A80D62"/>
    <w:rsid w:val="00AC3E2D"/>
    <w:rsid w:val="00B1403F"/>
    <w:rsid w:val="00B51351"/>
    <w:rsid w:val="00B6266A"/>
    <w:rsid w:val="00B627F7"/>
    <w:rsid w:val="00B66E0C"/>
    <w:rsid w:val="00B7038D"/>
    <w:rsid w:val="00BE3772"/>
    <w:rsid w:val="00BF208C"/>
    <w:rsid w:val="00C23BA6"/>
    <w:rsid w:val="00C528EB"/>
    <w:rsid w:val="00C579AC"/>
    <w:rsid w:val="00C73517"/>
    <w:rsid w:val="00C87F62"/>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237D"/>
    <w:rsid w:val="00E16019"/>
    <w:rsid w:val="00E2034A"/>
    <w:rsid w:val="00E26EB9"/>
    <w:rsid w:val="00E5080F"/>
    <w:rsid w:val="00E514E0"/>
    <w:rsid w:val="00E72C2C"/>
    <w:rsid w:val="00EA44FF"/>
    <w:rsid w:val="00EA4E92"/>
    <w:rsid w:val="00EC6BE3"/>
    <w:rsid w:val="00ED3536"/>
    <w:rsid w:val="00EF5D1E"/>
    <w:rsid w:val="00F01BB0"/>
    <w:rsid w:val="00F12CA5"/>
    <w:rsid w:val="00F61B16"/>
    <w:rsid w:val="00F851C1"/>
    <w:rsid w:val="00F91DD0"/>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1899-0F98-4E19-88A7-7D2A9F01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863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Ele</cp:lastModifiedBy>
  <cp:revision>4</cp:revision>
  <cp:lastPrinted>2019-09-13T10:33:00Z</cp:lastPrinted>
  <dcterms:created xsi:type="dcterms:W3CDTF">2023-05-23T11:07:00Z</dcterms:created>
  <dcterms:modified xsi:type="dcterms:W3CDTF">2024-08-22T07:24:00Z</dcterms:modified>
</cp:coreProperties>
</file>