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1628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2773"/>
        <w:gridCol w:w="2447"/>
        <w:gridCol w:w="3853"/>
        <w:gridCol w:w="2555"/>
      </w:tblGrid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ΔΙΔΑΣΚΩΝ/ΟΥΣΑ</w:t>
            </w:r>
          </w:p>
        </w:tc>
        <w:tc>
          <w:tcPr>
            <w:tcW w:w="3853" w:type="dxa"/>
          </w:tcPr>
          <w:p w:rsidR="001E76F0" w:rsidRDefault="0019321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ECLASS</w:t>
            </w:r>
          </w:p>
        </w:tc>
        <w:tc>
          <w:tcPr>
            <w:tcW w:w="2555" w:type="dxa"/>
          </w:tcPr>
          <w:p w:rsidR="001E76F0" w:rsidRDefault="0019321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EMAIL</w:t>
            </w: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Ιστορία της Επιστήμης, 16ος-17ος αιώνας (ΥΙ1) 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Κώστας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Γαβρόγλου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Ειρήνη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Μεργούπη-Σαβαϊδου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hyperlink r:id="rId5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https://eclass.uoa.gr/courses/PHS470/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"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kgavro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@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phs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uoa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gr</w:t>
              </w:r>
            </w:hyperlink>
          </w:p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"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savaidou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@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phs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uoa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Επικοινωνία της Επιστήμης (ΣΙΦ1)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Ειρήνη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Μεργούπη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Σαβαϊδου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hyperlink r:id="rId8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https://eclass.uoa.gr/courses/PHS469/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"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savaidou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@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phs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uoa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gr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Θέματα Ιστορίας Νεότερης Επιστήμης (Ι3)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Κώστας 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αμπάκης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">
              <w:r w:rsidR="00193210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https://eclass.uoa.gr/courses/PHS463/</w:t>
              </w:r>
            </w:hyperlink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"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ktampakis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@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phs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uoa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gr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Λογική ( Υ)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Κώστας Δημητρακόπουλος</w:t>
            </w:r>
          </w:p>
        </w:tc>
        <w:tc>
          <w:tcPr>
            <w:tcW w:w="3853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">
              <w:r w:rsidR="0019321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https://eclass.uoa.gr/courses/PHS252/</w:t>
              </w:r>
            </w:hyperlink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hyperlink r:id="rId13"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cdimitr@phs.uoa.gr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6F0">
        <w:trPr>
          <w:trHeight w:val="1355"/>
        </w:trPr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Θέματα Ιστορίας των Μαθηματικών: Τα Δεδομένα του Ευκλείδη (ΣΙ10)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Μιχάλης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Σιάλαρος</w:t>
            </w:r>
            <w:proofErr w:type="spellEnd"/>
          </w:p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Γιάννης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Χριστιανίδης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hyperlink r:id="rId14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https://eclass.uoa.gr/courses/PHS363/</w:t>
              </w:r>
            </w:hyperlink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"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msialaros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@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phs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uoa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gr</w:t>
              </w:r>
            </w:hyperlink>
          </w:p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"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ichrist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@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phs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uoa</w:t>
              </w:r>
              <w:r w:rsidR="00193210">
                <w:rPr>
                  <w:rFonts w:eastAsia="Calibri" w:cstheme="minorHAnsi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Ψηφιακές Σπουδές (ΣΙ6)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Μανώλης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Πατηνιώτης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7">
              <w:r w:rsidR="00193210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https://eclass.uoa.gr/courses/PHS378/</w:t>
              </w:r>
            </w:hyperlink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hyperlink r:id="rId18">
              <w:r w:rsidR="00193210">
                <w:rPr>
                  <w:rFonts w:eastAsia="Calibri" w:cstheme="minorHAnsi"/>
                  <w:sz w:val="20"/>
                  <w:szCs w:val="20"/>
                  <w:lang w:val="en-US"/>
                </w:rPr>
                <w:t>mpatin@phs.uoa.gr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Ορθολογική Επιλογή και </w:t>
            </w:r>
            <w:proofErr w:type="spellStart"/>
            <w:r>
              <w:rPr>
                <w:rFonts w:eastAsia="Calibri" w:cstheme="minorHAnsi"/>
                <w:b/>
                <w:bCs/>
                <w:sz w:val="18"/>
                <w:szCs w:val="18"/>
              </w:rPr>
              <w:t>Συμπεριφορικά</w:t>
            </w:r>
            <w:proofErr w:type="spellEnd"/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Οικονομικά (ΣΦ12)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Γιούλη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Φωκά-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Καβαλιεράκη</w:t>
            </w:r>
            <w:proofErr w:type="spellEnd"/>
          </w:p>
        </w:tc>
        <w:tc>
          <w:tcPr>
            <w:tcW w:w="3853" w:type="dxa"/>
          </w:tcPr>
          <w:p w:rsidR="001E76F0" w:rsidRDefault="001E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hyperlink r:id="rId19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https://eclass.uoa.gr/courses/PHS184/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E76F0" w:rsidRDefault="0019321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juliefoka@phs.uoa.gr</w:t>
            </w:r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Φιλοσοφία της Επιστήμης ΙΙ (ΥΦ2)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Στάθης Ψύλλος </w:t>
            </w:r>
          </w:p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Βαλάντης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Στεργίου</w:t>
            </w:r>
          </w:p>
        </w:tc>
        <w:tc>
          <w:tcPr>
            <w:tcW w:w="3853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">
              <w:r w:rsidR="00193210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https://eclass.uoa.gr/courses/PHS471/</w:t>
              </w:r>
            </w:hyperlink>
          </w:p>
        </w:tc>
        <w:tc>
          <w:tcPr>
            <w:tcW w:w="2555" w:type="dxa"/>
          </w:tcPr>
          <w:p w:rsidR="001E76F0" w:rsidRPr="00193210" w:rsidRDefault="002E7BC5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21">
              <w:r w:rsidR="00193210">
                <w:rPr>
                  <w:rFonts w:eastAsia="Calibri" w:cstheme="minorHAnsi"/>
                  <w:color w:val="000000"/>
                  <w:sz w:val="20"/>
                  <w:szCs w:val="20"/>
                  <w:lang w:val="en-US"/>
                </w:rPr>
                <w:t>psillos</w:t>
              </w:r>
              <w:r w:rsidR="00193210" w:rsidRPr="00193210">
                <w:rPr>
                  <w:rFonts w:eastAsia="Calibri" w:cstheme="minorHAnsi"/>
                  <w:color w:val="000000"/>
                  <w:sz w:val="20"/>
                  <w:szCs w:val="20"/>
                </w:rPr>
                <w:t>@</w:t>
              </w:r>
              <w:r w:rsidR="00193210">
                <w:rPr>
                  <w:rFonts w:eastAsia="Calibri" w:cstheme="minorHAnsi"/>
                  <w:color w:val="000000"/>
                  <w:sz w:val="20"/>
                  <w:szCs w:val="20"/>
                  <w:lang w:val="en-US"/>
                </w:rPr>
                <w:t>phs</w:t>
              </w:r>
              <w:r w:rsidR="00193210" w:rsidRPr="00193210">
                <w:rPr>
                  <w:rFonts w:eastAsia="Calibri" w:cstheme="minorHAnsi"/>
                  <w:color w:val="000000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color w:val="000000"/>
                  <w:sz w:val="20"/>
                  <w:szCs w:val="20"/>
                  <w:lang w:val="en-US"/>
                </w:rPr>
                <w:t>uoa</w:t>
              </w:r>
              <w:r w:rsidR="00193210" w:rsidRPr="00193210">
                <w:rPr>
                  <w:rFonts w:eastAsia="Calibri" w:cstheme="minorHAnsi"/>
                  <w:color w:val="000000"/>
                  <w:sz w:val="20"/>
                  <w:szCs w:val="20"/>
                </w:rPr>
                <w:t>.</w:t>
              </w:r>
              <w:r w:rsidR="00193210">
                <w:rPr>
                  <w:rFonts w:eastAsia="Calibri" w:cstheme="minorHAnsi"/>
                  <w:color w:val="000000"/>
                  <w:sz w:val="20"/>
                  <w:szCs w:val="20"/>
                  <w:lang w:val="en-US"/>
                </w:rPr>
                <w:t>gr</w:t>
              </w:r>
            </w:hyperlink>
          </w:p>
          <w:p w:rsidR="001E76F0" w:rsidRPr="00193210" w:rsidRDefault="002E7BC5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22" w:tgtFrame="_blank">
              <w:r w:rsidR="00193210">
                <w:rPr>
                  <w:rFonts w:ascii="cambria;tahoma;verdana;sans-ser" w:eastAsia="Calibri" w:hAnsi="cambria;tahoma;verdana;sans-ser" w:cstheme="minorHAnsi"/>
                  <w:color w:val="000000"/>
                  <w:sz w:val="19"/>
                  <w:szCs w:val="20"/>
                  <w:lang w:val="en-US"/>
                </w:rPr>
                <w:t>valstergiou</w:t>
              </w:r>
              <w:r w:rsidR="00193210" w:rsidRPr="00193210">
                <w:rPr>
                  <w:rFonts w:ascii="cambria;tahoma;verdana;sans-ser" w:eastAsia="Calibri" w:hAnsi="cambria;tahoma;verdana;sans-ser" w:cstheme="minorHAnsi"/>
                  <w:color w:val="000000"/>
                  <w:sz w:val="19"/>
                  <w:szCs w:val="20"/>
                </w:rPr>
                <w:t>@</w:t>
              </w:r>
              <w:r w:rsidR="00193210">
                <w:rPr>
                  <w:rFonts w:ascii="cambria;tahoma;verdana;sans-ser" w:eastAsia="Calibri" w:hAnsi="cambria;tahoma;verdana;sans-ser" w:cstheme="minorHAnsi"/>
                  <w:color w:val="000000"/>
                  <w:sz w:val="19"/>
                  <w:szCs w:val="20"/>
                  <w:lang w:val="en-US"/>
                </w:rPr>
                <w:t>gmail</w:t>
              </w:r>
              <w:r w:rsidR="00193210" w:rsidRPr="00193210">
                <w:rPr>
                  <w:rFonts w:ascii="cambria;tahoma;verdana;sans-ser" w:eastAsia="Calibri" w:hAnsi="cambria;tahoma;verdana;sans-ser" w:cstheme="minorHAnsi"/>
                  <w:color w:val="000000"/>
                  <w:sz w:val="19"/>
                  <w:szCs w:val="20"/>
                </w:rPr>
                <w:t>.</w:t>
              </w:r>
              <w:r w:rsidR="00193210">
                <w:rPr>
                  <w:rFonts w:ascii="cambria;tahoma;verdana;sans-ser" w:eastAsia="Calibri" w:hAnsi="cambria;tahoma;verdana;sans-ser" w:cstheme="minorHAnsi"/>
                  <w:color w:val="000000"/>
                  <w:sz w:val="19"/>
                  <w:szCs w:val="20"/>
                  <w:lang w:val="en-US"/>
                </w:rPr>
                <w:t>com</w:t>
              </w:r>
            </w:hyperlink>
            <w:r w:rsidR="00193210" w:rsidRPr="0019321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1E76F0" w:rsidRPr="0019321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Big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>Science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>: Οι φυσικές επιστήμες μετά τον 2</w:t>
            </w:r>
            <w:r>
              <w:rPr>
                <w:rFonts w:eastAsia="Calibri" w:cstheme="minorHAns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Παγκόσμιο Πόλεμο (ΣΙ18)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Θόδωρος Αραμπατζής</w:t>
            </w:r>
          </w:p>
        </w:tc>
        <w:tc>
          <w:tcPr>
            <w:tcW w:w="3853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3">
              <w:r w:rsidR="00193210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https://eclass.uoa.gr/courses/PHS472/</w:t>
              </w:r>
            </w:hyperlink>
          </w:p>
        </w:tc>
        <w:tc>
          <w:tcPr>
            <w:tcW w:w="2555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tarabatz@phs.uoa.gr</w:t>
            </w:r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Φιλοσοφία του Νου</w:t>
            </w:r>
          </w:p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(ΣΦ19)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Ελένη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Μανωλακάκη</w:t>
            </w:r>
            <w:proofErr w:type="spellEnd"/>
          </w:p>
        </w:tc>
        <w:tc>
          <w:tcPr>
            <w:tcW w:w="3853" w:type="dxa"/>
          </w:tcPr>
          <w:p w:rsidR="001E76F0" w:rsidRDefault="001E76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5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manolaka@phs.uoa.gr</w:t>
            </w:r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Ιστορία της Τεχνολογίας (ΥΙ4)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Τέλης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Τύμπας</w:t>
            </w:r>
            <w:proofErr w:type="spellEnd"/>
          </w:p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X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ρήστος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Καραμπάτσος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spacing w:after="0" w:line="240" w:lineRule="auto"/>
              <w:rPr>
                <w:color w:val="0000FF"/>
              </w:rPr>
            </w:pPr>
            <w:hyperlink r:id="rId24">
              <w:r w:rsidR="00193210">
                <w:rPr>
                  <w:rFonts w:eastAsia="Calibri"/>
                  <w:color w:val="0000FF"/>
                </w:rPr>
                <w:t>https://eclass.uoa.gr/courses/PHS371/</w:t>
              </w:r>
            </w:hyperlink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</w:rPr>
            </w:pPr>
            <w:hyperlink r:id="rId25">
              <w:r w:rsidR="00193210">
                <w:rPr>
                  <w:rFonts w:eastAsia="Calibri" w:cstheme="minorHAnsi"/>
                  <w:lang w:val="en-US"/>
                </w:rPr>
                <w:t>tympas</w:t>
              </w:r>
              <w:r w:rsidR="00193210">
                <w:rPr>
                  <w:rFonts w:eastAsia="Calibri" w:cstheme="minorHAnsi"/>
                </w:rPr>
                <w:t>@</w:t>
              </w:r>
              <w:r w:rsidR="00193210">
                <w:rPr>
                  <w:rFonts w:eastAsia="Calibri" w:cstheme="minorHAnsi"/>
                  <w:lang w:val="en-US"/>
                </w:rPr>
                <w:t>phs</w:t>
              </w:r>
              <w:r w:rsidR="00193210">
                <w:rPr>
                  <w:rFonts w:eastAsia="Calibri" w:cstheme="minorHAnsi"/>
                </w:rPr>
                <w:t>.</w:t>
              </w:r>
              <w:r w:rsidR="00193210">
                <w:rPr>
                  <w:rFonts w:eastAsia="Calibri" w:cstheme="minorHAnsi"/>
                  <w:lang w:val="en-US"/>
                </w:rPr>
                <w:t>uoa</w:t>
              </w:r>
              <w:r w:rsidR="00193210">
                <w:rPr>
                  <w:rFonts w:eastAsia="Calibri" w:cstheme="minorHAnsi"/>
                </w:rPr>
                <w:t>.</w:t>
              </w:r>
              <w:r w:rsidR="00193210">
                <w:rPr>
                  <w:rFonts w:eastAsia="Calibri" w:cstheme="minorHAnsi"/>
                  <w:lang w:val="en-US"/>
                </w:rPr>
                <w:t>gr</w:t>
              </w:r>
            </w:hyperlink>
          </w:p>
          <w:p w:rsidR="001E76F0" w:rsidRDefault="002E7BC5">
            <w:pPr>
              <w:widowControl w:val="0"/>
              <w:spacing w:after="0" w:line="240" w:lineRule="auto"/>
            </w:pPr>
            <w:hyperlink r:id="rId26">
              <w:r w:rsidR="00193210">
                <w:rPr>
                  <w:rFonts w:eastAsia="Calibri"/>
                </w:rPr>
                <w:t>chriskaraba@phs.uoa.gr</w:t>
              </w:r>
            </w:hyperlink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Περιβάλλον, Επιστήμη, Τεχνολογία (ΣΙ9)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Τέλης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Τύμπας</w:t>
            </w:r>
            <w:proofErr w:type="spellEnd"/>
          </w:p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Γιώργιος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Βελεγράκης</w:t>
            </w:r>
            <w:proofErr w:type="spellEnd"/>
          </w:p>
        </w:tc>
        <w:tc>
          <w:tcPr>
            <w:tcW w:w="3853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theme="minorHAnsi"/>
                <w:color w:val="0000FF"/>
              </w:rPr>
            </w:pPr>
            <w:r>
              <w:rPr>
                <w:rFonts w:eastAsia="Calibri"/>
                <w:color w:val="0000FF"/>
              </w:rPr>
              <w:t>https://eclass.uoa.gr/courses/PHS456/</w:t>
            </w:r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cstheme="minorHAnsi"/>
              </w:rPr>
            </w:pPr>
            <w:hyperlink r:id="rId27">
              <w:r w:rsidR="00193210">
                <w:rPr>
                  <w:rFonts w:eastAsia="Calibri" w:cstheme="minorHAnsi"/>
                  <w:lang w:val="en-US"/>
                </w:rPr>
                <w:t>tympas</w:t>
              </w:r>
              <w:r w:rsidR="00193210">
                <w:rPr>
                  <w:rFonts w:eastAsia="Calibri" w:cstheme="minorHAnsi"/>
                </w:rPr>
                <w:t>@</w:t>
              </w:r>
              <w:r w:rsidR="00193210">
                <w:rPr>
                  <w:rFonts w:eastAsia="Calibri" w:cstheme="minorHAnsi"/>
                  <w:lang w:val="en-US"/>
                </w:rPr>
                <w:t>phs</w:t>
              </w:r>
              <w:r w:rsidR="00193210">
                <w:rPr>
                  <w:rFonts w:eastAsia="Calibri" w:cstheme="minorHAnsi"/>
                </w:rPr>
                <w:t>.</w:t>
              </w:r>
              <w:r w:rsidR="00193210">
                <w:rPr>
                  <w:rFonts w:eastAsia="Calibri" w:cstheme="minorHAnsi"/>
                  <w:lang w:val="en-US"/>
                </w:rPr>
                <w:t>uoa</w:t>
              </w:r>
              <w:r w:rsidR="00193210">
                <w:rPr>
                  <w:rFonts w:eastAsia="Calibri" w:cstheme="minorHAnsi"/>
                </w:rPr>
                <w:t>.</w:t>
              </w:r>
              <w:r w:rsidR="00193210">
                <w:rPr>
                  <w:rFonts w:eastAsia="Calibri" w:cstheme="minorHAnsi"/>
                  <w:lang w:val="en-US"/>
                </w:rPr>
                <w:t>gr</w:t>
              </w:r>
            </w:hyperlink>
          </w:p>
          <w:p w:rsidR="001E76F0" w:rsidRDefault="00193210">
            <w:pPr>
              <w:widowControl w:val="0"/>
              <w:spacing w:after="0" w:line="240" w:lineRule="auto"/>
            </w:pPr>
            <w:r>
              <w:rPr>
                <w:rFonts w:eastAsia="Calibri"/>
              </w:rPr>
              <w:t>gvelegrakis@phs.uoa.gr</w:t>
            </w:r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Λογοτεχνία,</w:t>
            </w:r>
          </w:p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Επιστήμη, Τεχνολογία (ΣΦ1)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Μανόλης Σίμος</w:t>
            </w:r>
          </w:p>
        </w:tc>
        <w:tc>
          <w:tcPr>
            <w:tcW w:w="3853" w:type="dxa"/>
          </w:tcPr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hyperlink r:id="rId28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https://eclass.uoa.gr/courses/PHS459/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5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esimos@phs.uoa.gr</w:t>
            </w:r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Γνωσιολογία και Μεταφυσική (ΥΦ3)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Γιάννης Στεφάνου</w:t>
            </w:r>
          </w:p>
        </w:tc>
        <w:tc>
          <w:tcPr>
            <w:tcW w:w="3853" w:type="dxa"/>
          </w:tcPr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hyperlink r:id="rId29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https://eclass.uoa.gr/courses/PHS251/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5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ystephan@phs.uoa.gr</w:t>
            </w:r>
          </w:p>
          <w:p w:rsidR="001E76F0" w:rsidRDefault="001E76F0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Περιβάλλον, Γνώση, Τοξικότητες (ΣΙ5)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Στάθης </w:t>
            </w:r>
            <w:proofErr w:type="spellStart"/>
            <w:r>
              <w:rPr>
                <w:rFonts w:eastAsia="Calibri"/>
                <w:sz w:val="20"/>
                <w:szCs w:val="20"/>
              </w:rPr>
              <w:t>Αραποστάθης</w:t>
            </w:r>
            <w:proofErr w:type="spellEnd"/>
          </w:p>
          <w:p w:rsidR="001E76F0" w:rsidRDefault="001E76F0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Κώστας </w:t>
            </w:r>
            <w:proofErr w:type="spellStart"/>
            <w:r>
              <w:rPr>
                <w:rFonts w:eastAsia="Calibri"/>
                <w:sz w:val="20"/>
                <w:szCs w:val="20"/>
              </w:rPr>
              <w:t>Βαττές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hyperlink r:id="rId30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https://eclass.uoa.gr/courses/PHS457/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55" w:type="dxa"/>
          </w:tcPr>
          <w:p w:rsidR="001E76F0" w:rsidRDefault="001E76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E76F0" w:rsidRDefault="002E7BC5">
            <w:pPr>
              <w:widowControl w:val="0"/>
              <w:spacing w:after="0" w:line="240" w:lineRule="auto"/>
              <w:rPr>
                <w:lang w:val="en-US"/>
              </w:rPr>
            </w:pPr>
            <w:hyperlink r:id="rId31">
              <w:r w:rsidR="00193210">
                <w:rPr>
                  <w:rFonts w:eastAsia="Calibri"/>
                  <w:lang w:val="en-US"/>
                </w:rPr>
                <w:t>arapost@phs.uoa.gr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Ηθική (ΣΦ15)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Αντώνης </w:t>
            </w:r>
            <w:proofErr w:type="spellStart"/>
            <w:r>
              <w:rPr>
                <w:rFonts w:eastAsia="Calibri"/>
                <w:sz w:val="20"/>
                <w:szCs w:val="20"/>
              </w:rPr>
              <w:t>Χατζημωυσής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spacing w:after="0" w:line="240" w:lineRule="auto"/>
              <w:jc w:val="both"/>
              <w:rPr>
                <w:rFonts w:cstheme="minorHAnsi"/>
                <w:color w:val="3333FF"/>
                <w:sz w:val="20"/>
                <w:szCs w:val="20"/>
              </w:rPr>
            </w:pPr>
            <w:hyperlink r:id="rId32">
              <w:r w:rsidR="00193210">
                <w:rPr>
                  <w:rFonts w:eastAsia="Calibri" w:cstheme="minorHAnsi"/>
                  <w:bCs/>
                  <w:color w:val="3333FF"/>
                  <w:sz w:val="20"/>
                  <w:szCs w:val="20"/>
                </w:rPr>
                <w:t>https://eclass.uoa.gr/courses/PHS433/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55" w:type="dxa"/>
          </w:tcPr>
          <w:p w:rsidR="001E76F0" w:rsidRDefault="00193210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ahatzimoysis@phs.uoa.gr</w:t>
            </w:r>
          </w:p>
          <w:p w:rsidR="001E76F0" w:rsidRDefault="001E76F0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 w:rsidP="002E7BC5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Θέματα στην Ιστορία και Φιλοσοφία της Οικονομικής </w:t>
            </w:r>
            <w:bookmarkStart w:id="0" w:name="_GoBack"/>
            <w:bookmarkEnd w:id="0"/>
            <w:r>
              <w:rPr>
                <w:rFonts w:eastAsia="Calibri"/>
                <w:b/>
                <w:bCs/>
                <w:sz w:val="18"/>
                <w:szCs w:val="18"/>
              </w:rPr>
              <w:t>(ΣΙ12)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Σταύρος Δρακόπουλος</w:t>
            </w:r>
          </w:p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Γιώργιος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Γκότσης</w:t>
            </w:r>
          </w:p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Γιάννης </w:t>
            </w:r>
            <w:proofErr w:type="spellStart"/>
            <w:r>
              <w:rPr>
                <w:rFonts w:eastAsia="Calibri"/>
                <w:sz w:val="20"/>
                <w:szCs w:val="20"/>
              </w:rPr>
              <w:t>Κατσελίδης</w:t>
            </w:r>
            <w:proofErr w:type="spellEnd"/>
          </w:p>
        </w:tc>
        <w:tc>
          <w:tcPr>
            <w:tcW w:w="3853" w:type="dxa"/>
          </w:tcPr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hyperlink r:id="rId33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https://eclass.uoa.gr/courses/PHS453/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</w:pPr>
            <w:hyperlink r:id="rId34">
              <w:r w:rsidR="00193210">
                <w:rPr>
                  <w:rFonts w:eastAsia="Calibri"/>
                  <w:lang w:val="en-US"/>
                </w:rPr>
                <w:t>sdrakop</w:t>
              </w:r>
              <w:r w:rsidR="00193210">
                <w:rPr>
                  <w:rFonts w:eastAsia="Calibri"/>
                </w:rPr>
                <w:t>@</w:t>
              </w:r>
              <w:r w:rsidR="00193210">
                <w:rPr>
                  <w:rFonts w:eastAsia="Calibri"/>
                  <w:lang w:val="en-US"/>
                </w:rPr>
                <w:t>phs</w:t>
              </w:r>
              <w:r w:rsidR="00193210">
                <w:rPr>
                  <w:rFonts w:eastAsia="Calibri"/>
                </w:rPr>
                <w:t>.</w:t>
              </w:r>
              <w:r w:rsidR="00193210">
                <w:rPr>
                  <w:rFonts w:eastAsia="Calibri"/>
                  <w:lang w:val="en-US"/>
                </w:rPr>
                <w:t>uoa</w:t>
              </w:r>
              <w:r w:rsidR="00193210">
                <w:rPr>
                  <w:rFonts w:eastAsia="Calibri"/>
                </w:rPr>
                <w:t>.</w:t>
              </w:r>
              <w:r w:rsidR="00193210">
                <w:rPr>
                  <w:rFonts w:eastAsia="Calibri"/>
                  <w:lang w:val="en-US"/>
                </w:rPr>
                <w:t>gr</w:t>
              </w:r>
            </w:hyperlink>
          </w:p>
          <w:p w:rsidR="001E76F0" w:rsidRDefault="002E7BC5">
            <w:pPr>
              <w:widowControl w:val="0"/>
              <w:spacing w:after="0" w:line="240" w:lineRule="auto"/>
            </w:pPr>
            <w:hyperlink r:id="rId35">
              <w:r w:rsidR="00193210">
                <w:rPr>
                  <w:rFonts w:eastAsia="Calibri"/>
                  <w:lang w:val="en-US"/>
                </w:rPr>
                <w:t>gggotsis</w:t>
              </w:r>
              <w:r w:rsidR="00193210">
                <w:rPr>
                  <w:rFonts w:eastAsia="Calibri"/>
                </w:rPr>
                <w:t>@</w:t>
              </w:r>
              <w:r w:rsidR="00193210">
                <w:rPr>
                  <w:rFonts w:eastAsia="Calibri"/>
                  <w:lang w:val="en-US"/>
                </w:rPr>
                <w:t>phs</w:t>
              </w:r>
              <w:r w:rsidR="00193210">
                <w:rPr>
                  <w:rFonts w:eastAsia="Calibri"/>
                </w:rPr>
                <w:t>.</w:t>
              </w:r>
              <w:r w:rsidR="00193210">
                <w:rPr>
                  <w:rFonts w:eastAsia="Calibri"/>
                  <w:lang w:val="en-US"/>
                </w:rPr>
                <w:t>uoa</w:t>
              </w:r>
              <w:r w:rsidR="00193210">
                <w:rPr>
                  <w:rFonts w:eastAsia="Calibri"/>
                </w:rPr>
                <w:t>.</w:t>
              </w:r>
              <w:r w:rsidR="00193210">
                <w:rPr>
                  <w:rFonts w:eastAsia="Calibri"/>
                  <w:lang w:val="en-US"/>
                </w:rPr>
                <w:t>gr</w:t>
              </w:r>
            </w:hyperlink>
          </w:p>
          <w:p w:rsidR="001E76F0" w:rsidRDefault="002E7BC5">
            <w:pPr>
              <w:widowControl w:val="0"/>
              <w:spacing w:after="0" w:line="240" w:lineRule="auto"/>
            </w:pPr>
            <w:hyperlink r:id="rId36">
              <w:r w:rsidR="00193210">
                <w:rPr>
                  <w:rFonts w:eastAsia="Calibri"/>
                  <w:lang w:val="en-US"/>
                </w:rPr>
                <w:t>katsel@phs.uoa.gr</w:t>
              </w:r>
            </w:hyperlink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Σημασιολογικός Ιστός: Φιλοσοφικά Ζητήματα και Τεχνολογικές Προκλήσεις (ΣΙΦ2)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Χρήστος Παπαθεοδώρου</w:t>
            </w:r>
          </w:p>
        </w:tc>
        <w:tc>
          <w:tcPr>
            <w:tcW w:w="3853" w:type="dxa"/>
          </w:tcPr>
          <w:p w:rsidR="001E76F0" w:rsidRDefault="002E7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l-GR"/>
              </w:rPr>
            </w:pPr>
            <w:hyperlink r:id="rId37">
              <w:r w:rsidR="0019321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l-GR"/>
                </w:rPr>
                <w:t>https://eclass.uoa.gr/courses/PHS454</w:t>
              </w:r>
              <w:r w:rsidR="00193210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el-GR"/>
                </w:rPr>
                <w:t>/</w:t>
              </w:r>
            </w:hyperlink>
          </w:p>
          <w:p w:rsidR="001E76F0" w:rsidRDefault="001E76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55" w:type="dxa"/>
          </w:tcPr>
          <w:p w:rsidR="001E76F0" w:rsidRDefault="00193210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papatheodor@phs.uoa.gr</w:t>
            </w:r>
          </w:p>
          <w:p w:rsidR="001E76F0" w:rsidRDefault="001E76F0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1E76F0">
        <w:tc>
          <w:tcPr>
            <w:tcW w:w="2772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Φιλοσοφία Φυσικής (ΥΦ6)</w:t>
            </w:r>
          </w:p>
        </w:tc>
        <w:tc>
          <w:tcPr>
            <w:tcW w:w="2447" w:type="dxa"/>
          </w:tcPr>
          <w:p w:rsidR="001E76F0" w:rsidRDefault="00193210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Βασίλης Καρακώστας</w:t>
            </w:r>
          </w:p>
        </w:tc>
        <w:tc>
          <w:tcPr>
            <w:tcW w:w="3853" w:type="dxa"/>
          </w:tcPr>
          <w:p w:rsidR="001E76F0" w:rsidRDefault="002E7BC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hyperlink r:id="rId38" w:history="1">
              <w:r w:rsidR="00193210">
                <w:rPr>
                  <w:rStyle w:val="-"/>
                </w:rPr>
                <w:t>https://eclass.uoa.gr/courses/PHS420/</w:t>
              </w:r>
            </w:hyperlink>
          </w:p>
        </w:tc>
        <w:tc>
          <w:tcPr>
            <w:tcW w:w="2555" w:type="dxa"/>
          </w:tcPr>
          <w:p w:rsidR="001E76F0" w:rsidRDefault="002E7BC5">
            <w:pPr>
              <w:widowControl w:val="0"/>
              <w:spacing w:after="0" w:line="240" w:lineRule="auto"/>
              <w:rPr>
                <w:lang w:val="en-US"/>
              </w:rPr>
            </w:pPr>
            <w:hyperlink r:id="rId39">
              <w:r w:rsidR="00193210">
                <w:rPr>
                  <w:rFonts w:eastAsia="Calibri"/>
                  <w:lang w:val="en-US"/>
                </w:rPr>
                <w:t>karakost@phs.uoa.gr</w:t>
              </w:r>
            </w:hyperlink>
          </w:p>
        </w:tc>
      </w:tr>
    </w:tbl>
    <w:p w:rsidR="001E76F0" w:rsidRDefault="001E76F0"/>
    <w:sectPr w:rsidR="001E76F0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tahoma;verdana;sans-se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F0"/>
    <w:rsid w:val="00193210"/>
    <w:rsid w:val="001E76F0"/>
    <w:rsid w:val="002E7BC5"/>
    <w:rsid w:val="00D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71D9-E548-48E4-8296-9D944F2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022AB9"/>
    <w:rPr>
      <w:color w:val="0563C1" w:themeColor="hyperlink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022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193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dimitr@phs.uoa.gr" TargetMode="External"/><Relationship Id="rId18" Type="http://schemas.openxmlformats.org/officeDocument/2006/relationships/hyperlink" Target="mailto:mpatin@phs.uoa.gr" TargetMode="External"/><Relationship Id="rId26" Type="http://schemas.openxmlformats.org/officeDocument/2006/relationships/hyperlink" Target="mailto:chriskaraba@phs.uoa.gr" TargetMode="External"/><Relationship Id="rId39" Type="http://schemas.openxmlformats.org/officeDocument/2006/relationships/hyperlink" Target="mailto:karakost@phs.uoa.gr" TargetMode="External"/><Relationship Id="rId21" Type="http://schemas.openxmlformats.org/officeDocument/2006/relationships/hyperlink" Target="mailto:psillos@phs.uoa.gr" TargetMode="External"/><Relationship Id="rId34" Type="http://schemas.openxmlformats.org/officeDocument/2006/relationships/hyperlink" Target="mailto:sdrakop@phs.uoa.gr" TargetMode="External"/><Relationship Id="rId7" Type="http://schemas.openxmlformats.org/officeDocument/2006/relationships/hyperlink" Target="mailto:savaidou@phs.uo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ichrist@phs.uoa.gr" TargetMode="External"/><Relationship Id="rId20" Type="http://schemas.openxmlformats.org/officeDocument/2006/relationships/hyperlink" Target="https://eclass.uoa.gr/courses/PHS471/" TargetMode="External"/><Relationship Id="rId29" Type="http://schemas.openxmlformats.org/officeDocument/2006/relationships/hyperlink" Target="https://eclass.uoa.gr/courses/PHS25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gavro@phs.uoa.gr" TargetMode="External"/><Relationship Id="rId11" Type="http://schemas.openxmlformats.org/officeDocument/2006/relationships/hyperlink" Target="mailto:ktampakis@phs.uoa.gr" TargetMode="External"/><Relationship Id="rId24" Type="http://schemas.openxmlformats.org/officeDocument/2006/relationships/hyperlink" Target="https://eclass.uoa.gr/courses/PHS371/" TargetMode="External"/><Relationship Id="rId32" Type="http://schemas.openxmlformats.org/officeDocument/2006/relationships/hyperlink" Target="https://eclass.uoa.gr/courses/PHS433/" TargetMode="External"/><Relationship Id="rId37" Type="http://schemas.openxmlformats.org/officeDocument/2006/relationships/hyperlink" Target="https://eclass.uoa.gr/courses/PHS45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class.uoa.gr/courses/PHS470/" TargetMode="External"/><Relationship Id="rId15" Type="http://schemas.openxmlformats.org/officeDocument/2006/relationships/hyperlink" Target="mailto:msialaros@phs.uoa.gr" TargetMode="External"/><Relationship Id="rId23" Type="http://schemas.openxmlformats.org/officeDocument/2006/relationships/hyperlink" Target="https://eclass.uoa.gr/courses/PHS472/" TargetMode="External"/><Relationship Id="rId28" Type="http://schemas.openxmlformats.org/officeDocument/2006/relationships/hyperlink" Target="https://eclass.uoa.gr/courses/PHS459/" TargetMode="External"/><Relationship Id="rId36" Type="http://schemas.openxmlformats.org/officeDocument/2006/relationships/hyperlink" Target="mailto:katsel@phs.uoa.gr" TargetMode="External"/><Relationship Id="rId10" Type="http://schemas.openxmlformats.org/officeDocument/2006/relationships/hyperlink" Target="https://eclass.uoa.gr/courses/PHS463/" TargetMode="External"/><Relationship Id="rId19" Type="http://schemas.openxmlformats.org/officeDocument/2006/relationships/hyperlink" Target="https://eclass.uoa.gr/courses/PHS184/" TargetMode="External"/><Relationship Id="rId31" Type="http://schemas.openxmlformats.org/officeDocument/2006/relationships/hyperlink" Target="mailto:arapost@phs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aidou@phs.uoa.gr" TargetMode="External"/><Relationship Id="rId14" Type="http://schemas.openxmlformats.org/officeDocument/2006/relationships/hyperlink" Target="https://eclass.uoa.gr/courses/PHS363/" TargetMode="External"/><Relationship Id="rId22" Type="http://schemas.openxmlformats.org/officeDocument/2006/relationships/hyperlink" Target="https://webmail02.uoa.gr/src/compose.php?send_to=valstergiou@gmail.com" TargetMode="External"/><Relationship Id="rId27" Type="http://schemas.openxmlformats.org/officeDocument/2006/relationships/hyperlink" Target="mailto:tympas@phs.uoa.gr" TargetMode="External"/><Relationship Id="rId30" Type="http://schemas.openxmlformats.org/officeDocument/2006/relationships/hyperlink" Target="https://eclass.uoa.gr/courses/PHS457/" TargetMode="External"/><Relationship Id="rId35" Type="http://schemas.openxmlformats.org/officeDocument/2006/relationships/hyperlink" Target="mailto:gggotsis@phs.uoa.gr" TargetMode="External"/><Relationship Id="rId8" Type="http://schemas.openxmlformats.org/officeDocument/2006/relationships/hyperlink" Target="https://eclass.uoa.gr/courses/PHS46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class.uoa.gr/courses/PHS252/" TargetMode="External"/><Relationship Id="rId17" Type="http://schemas.openxmlformats.org/officeDocument/2006/relationships/hyperlink" Target="https://eclass.uoa.gr/courses/PHS378/" TargetMode="External"/><Relationship Id="rId25" Type="http://schemas.openxmlformats.org/officeDocument/2006/relationships/hyperlink" Target="mailto:tympas@phs.uoa.gr" TargetMode="External"/><Relationship Id="rId33" Type="http://schemas.openxmlformats.org/officeDocument/2006/relationships/hyperlink" Target="https://eclass.uoa.gr/courses/PHS453/" TargetMode="External"/><Relationship Id="rId38" Type="http://schemas.openxmlformats.org/officeDocument/2006/relationships/hyperlink" Target="https://eclass.uoa.gr/courses/PHS42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EE6D-815E-433B-9A99-26C4CB4D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dc:description/>
  <cp:lastModifiedBy>Ele</cp:lastModifiedBy>
  <cp:revision>2</cp:revision>
  <dcterms:created xsi:type="dcterms:W3CDTF">2021-03-02T10:42:00Z</dcterms:created>
  <dcterms:modified xsi:type="dcterms:W3CDTF">2021-03-02T10:42:00Z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