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Default="003C2161" w:rsidP="009E663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  <w:t>Έναρξη Μαθημάτων Εαρινού εξαμήνου 2022-2023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</w:pPr>
      <w:r w:rsidRPr="009E6639"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9E6639"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  <w:t>μμα</w:t>
      </w:r>
      <w:r w:rsidR="00956280"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  <w:t>τος</w:t>
      </w:r>
      <w:r w:rsidRPr="009E6639"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Pr="009E6639" w:rsidRDefault="009E6639" w:rsidP="009E663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</w:pPr>
      <w:r w:rsidRPr="009E6639">
        <w:rPr>
          <w:rFonts w:ascii="Arial" w:eastAsia="Times New Roman" w:hAnsi="Arial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9E6639" w:rsidRPr="00FE45D9" w:rsidRDefault="009E6639" w:rsidP="009E6639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FE45D9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Ενημερώνονται οι </w:t>
      </w:r>
      <w:r w:rsidR="00956280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φοιτητές</w:t>
      </w:r>
      <w:r w:rsidR="003C216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/τριες</w:t>
      </w:r>
      <w:bookmarkStart w:id="0" w:name="_GoBack"/>
      <w:bookmarkEnd w:id="0"/>
      <w:r w:rsidR="00956280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</w:t>
      </w:r>
      <w:r w:rsidRPr="00FE45D9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του Μεταπτυχιακού Προγράμματος Σπουδών «Ιστορία και Φιλοσοφία της Ε</w:t>
      </w:r>
      <w:r w:rsidR="00C704B2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πιστήμης και της Τεχνολογίας»,</w:t>
      </w:r>
      <w:r w:rsidR="00C704B2" w:rsidRPr="00C704B2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</w:t>
      </w:r>
      <w:r w:rsidRPr="00FE45D9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ότι </w:t>
      </w:r>
      <w:r w:rsidR="003C216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τα</w:t>
      </w:r>
      <w:r w:rsidR="00A1397E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</w:t>
      </w:r>
      <w:r w:rsidR="003C216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μαθήματα του εαρινού  εξαμήνου</w:t>
      </w:r>
      <w:r w:rsidR="00A1397E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</w:t>
      </w:r>
      <w:r w:rsidR="004922C4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του ακαδημαϊκού έτους </w:t>
      </w:r>
      <w:r w:rsidR="003C216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2022-2023</w:t>
      </w:r>
      <w:r w:rsidR="00A1397E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ξεκιν</w:t>
      </w:r>
      <w:r w:rsidR="003C216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ούν</w:t>
      </w:r>
      <w:r w:rsidR="00A1397E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τη Δευτέρα </w:t>
      </w:r>
      <w:r w:rsidR="003C216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13</w:t>
      </w:r>
      <w:r w:rsidR="00A1397E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Φεβρουαρίου 20</w:t>
      </w:r>
      <w:r w:rsidR="003C2161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23.</w:t>
      </w:r>
    </w:p>
    <w:p w:rsidR="00FE45D9" w:rsidRPr="00C704B2" w:rsidRDefault="00FE45D9" w:rsidP="00FE45D9">
      <w:pPr>
        <w:ind w:left="3600" w:firstLine="720"/>
        <w:jc w:val="both"/>
        <w:rPr>
          <w:rFonts w:ascii="Arial" w:hAnsi="Arial"/>
          <w:sz w:val="24"/>
          <w:lang w:val="el-GR"/>
        </w:rPr>
      </w:pPr>
      <w:r w:rsidRPr="00FE45D9">
        <w:rPr>
          <w:rFonts w:ascii="Arial" w:hAnsi="Arial"/>
          <w:sz w:val="24"/>
          <w:lang w:val="el-GR"/>
        </w:rPr>
        <w:t xml:space="preserve"> </w:t>
      </w:r>
    </w:p>
    <w:p w:rsidR="00FE45D9" w:rsidRPr="00FE45D9" w:rsidRDefault="003C2161" w:rsidP="00FE45D9">
      <w:pPr>
        <w:ind w:left="2880" w:right="-514" w:firstLine="720"/>
        <w:rPr>
          <w:rFonts w:ascii="Arial" w:hAnsi="Arial" w:cs="Times New Roman"/>
          <w:sz w:val="24"/>
          <w:szCs w:val="24"/>
          <w:lang w:val="el-GR"/>
        </w:rPr>
      </w:pPr>
      <w:r>
        <w:rPr>
          <w:rFonts w:ascii="Arial" w:hAnsi="Arial"/>
          <w:sz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220129"/>
    <w:rsid w:val="003C2161"/>
    <w:rsid w:val="004922C4"/>
    <w:rsid w:val="006411B6"/>
    <w:rsid w:val="007B59B7"/>
    <w:rsid w:val="00956280"/>
    <w:rsid w:val="009A3B65"/>
    <w:rsid w:val="009E6639"/>
    <w:rsid w:val="00A1397E"/>
    <w:rsid w:val="00C704B2"/>
    <w:rsid w:val="00DE28F9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dcterms:created xsi:type="dcterms:W3CDTF">2023-02-09T11:11:00Z</dcterms:created>
  <dcterms:modified xsi:type="dcterms:W3CDTF">2023-02-09T11:11:00Z</dcterms:modified>
</cp:coreProperties>
</file>