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77" w:rsidRDefault="00790B77" w:rsidP="00790B77">
      <w:pPr>
        <w:jc w:val="center"/>
      </w:pPr>
      <w:r>
        <w:t>ΦΙΛΟΣΟΦΙΑ ΤΗΣ ΓΛΩΣΣΑΣ</w:t>
      </w:r>
    </w:p>
    <w:p w:rsidR="00790B77" w:rsidRDefault="00790B77" w:rsidP="00790B77">
      <w:pPr>
        <w:jc w:val="both"/>
      </w:pPr>
    </w:p>
    <w:p w:rsidR="00790B77" w:rsidRDefault="00790B77" w:rsidP="00790B77">
      <w:pPr>
        <w:jc w:val="both"/>
      </w:pPr>
      <w:r>
        <w:t xml:space="preserve">Κύριο αντικείμενο του μαθήματος είναι οι σημασιολογικές και λογικές ιδιότητες διαφόρων κατηγοριών εκφράσεων των φυσικών γλωσσών. Καλύπτει τα ακόλουθα θέματα: 1) εισαγωγή: βασικές έννοιες· 2) η διάκριση του </w:t>
      </w:r>
      <w:proofErr w:type="spellStart"/>
      <w:r>
        <w:rPr>
          <w:lang w:val="en-US"/>
        </w:rPr>
        <w:t>Frege</w:t>
      </w:r>
      <w:proofErr w:type="spellEnd"/>
      <w:r w:rsidRPr="00C30B07">
        <w:t xml:space="preserve"> </w:t>
      </w:r>
      <w:r>
        <w:t xml:space="preserve">ανάμεσα στο νόημα και την αναφορά· 3) η θεωρία του </w:t>
      </w:r>
      <w:r>
        <w:rPr>
          <w:lang w:val="en-US"/>
        </w:rPr>
        <w:t>Russell</w:t>
      </w:r>
      <w:r w:rsidRPr="00C30B07">
        <w:t xml:space="preserve"> </w:t>
      </w:r>
      <w:r>
        <w:t xml:space="preserve">για τις οριστικές περιγραφές και αντιρρήσεις σε αυτή· 4) η άποψη του </w:t>
      </w:r>
      <w:r>
        <w:rPr>
          <w:lang w:val="en-US"/>
        </w:rPr>
        <w:t>Russell</w:t>
      </w:r>
      <w:r w:rsidRPr="00C30B07">
        <w:t xml:space="preserve"> </w:t>
      </w:r>
      <w:r>
        <w:t xml:space="preserve">ότι τα κύρια ονόματα είναι συντομογραφίες οριστικών περιγραφών και η άποψη του </w:t>
      </w:r>
      <w:proofErr w:type="spellStart"/>
      <w:r>
        <w:rPr>
          <w:lang w:val="en-US"/>
        </w:rPr>
        <w:t>Kripke</w:t>
      </w:r>
      <w:proofErr w:type="spellEnd"/>
      <w:r w:rsidRPr="00C30B07">
        <w:t xml:space="preserve"> </w:t>
      </w:r>
      <w:r>
        <w:t>ότι είναι άκαμπτοι αναφορείς· 5) είναι τ</w:t>
      </w:r>
      <w:r w:rsidR="00013D3A">
        <w:t>ο «υπάρχει» κατηγόρημα; η λογικό-</w:t>
      </w:r>
      <w:r>
        <w:t>σημασιολογική έννοια του κατηγορήματος· 6) θεωρίες για την αλήθεια· 7) οι υποθετικοί λόγοι του πραγματικού· 8) έννοιες αναγκαιότητας και δυνατότητας και απόψεις για τους δυνατούς κόσμους· 9) οι υποθετικοί λόγοι του αντίθετου προς το πραγματικό· 10) λογική και σημασιολογία της ασάφειας.</w:t>
      </w:r>
    </w:p>
    <w:p w:rsidR="00DD1E12" w:rsidRDefault="00013D3A"/>
    <w:sectPr w:rsidR="00DD1E12" w:rsidSect="005A4C5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90B77"/>
    <w:rsid w:val="00013D3A"/>
    <w:rsid w:val="0011057D"/>
    <w:rsid w:val="00394F55"/>
    <w:rsid w:val="005A4C5B"/>
    <w:rsid w:val="00790B77"/>
    <w:rsid w:val="00C34D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77"/>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691</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Manolakaki</dc:creator>
  <cp:lastModifiedBy>Manolakaki</cp:lastModifiedBy>
  <cp:revision>3</cp:revision>
  <dcterms:created xsi:type="dcterms:W3CDTF">2019-05-08T09:07:00Z</dcterms:created>
  <dcterms:modified xsi:type="dcterms:W3CDTF">2019-07-30T11:07:00Z</dcterms:modified>
</cp:coreProperties>
</file>